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BA0C0E">
        <w:rPr>
          <w:rFonts w:ascii="Calibri Light" w:hAnsi="Calibri Light" w:cs="Calibri Light"/>
          <w:sz w:val="22"/>
          <w:szCs w:val="22"/>
        </w:rPr>
        <w:t>21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BA0C0E">
        <w:rPr>
          <w:rFonts w:ascii="Calibri Light" w:hAnsi="Calibri Light" w:cs="Calibri Light"/>
          <w:b/>
          <w:bCs/>
          <w:iCs/>
          <w:sz w:val="28"/>
          <w:szCs w:val="24"/>
        </w:rPr>
        <w:t>Budowa punktu selektywnej zbiórki odpadów w Gminie Gródek nad Dunajcem</w:t>
      </w:r>
      <w:bookmarkStart w:id="1" w:name="_GoBack"/>
      <w:bookmarkEnd w:id="1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C8C" w:rsidRDefault="002D3C8C" w:rsidP="00D770B2">
      <w:r>
        <w:separator/>
      </w:r>
    </w:p>
  </w:endnote>
  <w:endnote w:type="continuationSeparator" w:id="0">
    <w:p w:rsidR="002D3C8C" w:rsidRDefault="002D3C8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B4C" w:rsidRDefault="00810B4C" w:rsidP="00810B4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0B4C" w:rsidRDefault="00810B4C" w:rsidP="00810B4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DQ8uQIAALY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TLFI8xErQFih6gQCOffv00aGz703c6gbDH7kFZhLq7l8WTRkIuairW7FYp2deMllBVaOP9iwPW&#10;0HAUrfpPsoT0dGOka9WuUq1NCE1AO8fI85ERtjOogM1oSkYR8FaAKwpno3DkKPNpcjjdKW0+MNki&#10;+5NiBYy77HR7r42thiaHEHuZkDlvGsd6Iy42IHDYgbvhqPXZKhyJP+IgXs6WM+KRaLL0SJBl3m2+&#10;IN4kD6fjbJQtFln4Yu8NSVLzsmTCXnMQVEj+jLC9tAcpHCWlZcNLm86WpNV6tWgU2lIQdO4+13Pw&#10;nML8yzJcEwDLK0hhRIK7KPbyyWzqkZyMvXgazLwgjO/iSUBikuWXkO65YP8OCfUpjsfR2LF0VvQr&#10;bIH73mKjScsNjIyGtymeHYNoYiW4FKWj1lDeDP9nrbDln1oBdB+IdoK1Gh20bnarHWSxwl3J8hmk&#10;qyQoC1QIcw5+7BpNwexhbKRYf99QxTBqPgp4AXFIiJ0zziDjqRWvOveszj1UFLWEaVQYhdFgLMww&#10;nTad4usarguHRnW38G5y7iR9Km3/2mA4OGT7QWanz7ntok7jdv4bAAD//wMAUEsDBBQABgAIAAAA&#10;IQBSDHA73gAAAAsBAAAPAAAAZHJzL2Rvd25yZXYueG1sTI9BT8MwDIXvSPyHyEjcWNqKtVNpOiEk&#10;LghpYtthRy8xbUWTVE26hX+POcHNfu/p+XOzTXYUF5rD4J2CfJWBIKe9GVyn4Hh4fdiACBGdwdE7&#10;UvBNAbbt7U2DtfFX90GXfewEl7hQo4I+xqmWMuieLIaVn8ix9+lni5HXuZNmxiuX21EWWVZKi4Pj&#10;Cz1O9NKT/tovVsGhTCedllNO73rTaaRdb992St3fpecnEJFS/AvDLz6jQ8tMZ784E8SooCjXnGQ9&#10;r6oSBCeq/BHEmZV1wZNsG/n/h/YHAAD//wMAUEsBAi0AFAAGAAgAAAAhALaDOJL+AAAA4QEAABMA&#10;AAAAAAAAAAAAAAAAAAAAAFtDb250ZW50X1R5cGVzXS54bWxQSwECLQAUAAYACAAAACEAOP0h/9YA&#10;AACUAQAACwAAAAAAAAAAAAAAAAAvAQAAX3JlbHMvLnJlbHNQSwECLQAUAAYACAAAACEAHdA0PLkC&#10;AAC2BQAADgAAAAAAAAAAAAAAAAAuAgAAZHJzL2Uyb0RvYy54bWxQSwECLQAUAAYACAAAACEAUgxw&#10;O9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810B4C" w:rsidRDefault="00810B4C" w:rsidP="00810B4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9" w:name="_Hlk12476947"/>
    <w:bookmarkStart w:id="10" w:name="_Hlk12476946"/>
    <w:bookmarkStart w:id="11" w:name="_Hlk12476820"/>
    <w:bookmarkStart w:id="12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810B4C" w:rsidTr="00810B4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9"/>
    <w:bookmarkEnd w:id="10"/>
    <w:bookmarkEnd w:id="11"/>
    <w:bookmarkEnd w:id="12"/>
  </w:tbl>
  <w:p w:rsidR="00082C5D" w:rsidRPr="00810B4C" w:rsidRDefault="00082C5D" w:rsidP="00810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C8C" w:rsidRDefault="002D3C8C" w:rsidP="00D770B2">
      <w:r>
        <w:separator/>
      </w:r>
    </w:p>
  </w:footnote>
  <w:footnote w:type="continuationSeparator" w:id="0">
    <w:p w:rsidR="002D3C8C" w:rsidRDefault="002D3C8C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A0C0E" w:rsidTr="00BA0C0E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BA0C0E" w:rsidRDefault="00BA0C0E" w:rsidP="00BA0C0E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18091441"/>
          <w:bookmarkStart w:id="3" w:name="_Hlk18091442"/>
          <w:bookmarkStart w:id="4" w:name="_Hlk18091447"/>
          <w:bookmarkStart w:id="5" w:name="_Hlk18091448"/>
          <w:bookmarkStart w:id="6" w:name="_Hlk18091453"/>
          <w:bookmarkStart w:id="7" w:name="_Hlk18091454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IZP.271.21.2019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BA0C0E" w:rsidRDefault="00BA0C0E" w:rsidP="00BA0C0E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8" w:name="_Hlk18091264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8"/>
            </w:rPr>
            <w:t xml:space="preserve"> </w:t>
          </w:r>
          <w:bookmarkEnd w:id="8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</w:tbl>
  <w:p w:rsidR="00082C5D" w:rsidRPr="00BA0C0E" w:rsidRDefault="00082C5D" w:rsidP="00BA0C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3C8C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0C0E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7038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0152-5274-493A-A7D5-0043CE06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30</cp:revision>
  <cp:lastPrinted>2017-09-08T16:17:00Z</cp:lastPrinted>
  <dcterms:created xsi:type="dcterms:W3CDTF">2018-04-15T07:07:00Z</dcterms:created>
  <dcterms:modified xsi:type="dcterms:W3CDTF">2019-08-30T19:10:00Z</dcterms:modified>
</cp:coreProperties>
</file>